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0AA1" w14:textId="77777777" w:rsidR="00CC0C5A" w:rsidRDefault="00CC0C5A" w:rsidP="00CC0C5A"/>
    <w:p w14:paraId="6B27A28B" w14:textId="13E67934" w:rsidR="00CC0C5A" w:rsidRDefault="00CC0C5A" w:rsidP="00CC0C5A">
      <w:r>
        <w:t>Mercredi 28 mai, le Sous-Préfet de Saint FLOUR est venu à la rencontre de la municipalité de Neussargues-Moissac, en présence de la Sous-préfète en charge du service de la coordination des politiques publiques, et de membres de la Direction Départementale des territoires.</w:t>
      </w:r>
    </w:p>
    <w:p w14:paraId="6A93A973" w14:textId="39FF4288" w:rsidR="00CC0C5A" w:rsidRDefault="00CC0C5A" w:rsidP="00CC0C5A">
      <w:r>
        <w:t xml:space="preserve">La rencontre a débuté aux Abattoirs de Neussargues-Moissac. L'occasion pour le Maire et les membres du Conseil municipal présents d'évoquer la situation des abattoirs et, tout particulièrement, les contraintes que le report des </w:t>
      </w:r>
      <w:proofErr w:type="gramStart"/>
      <w:r>
        <w:t>investissements  sur</w:t>
      </w:r>
      <w:proofErr w:type="gramEnd"/>
      <w:r>
        <w:t xml:space="preserve"> cet outil industriel depuis 2021, fait peser sur le développement de la commune.</w:t>
      </w:r>
    </w:p>
    <w:p w14:paraId="3DD8A3D4" w14:textId="77777777" w:rsidR="00CC0C5A" w:rsidRDefault="00CC0C5A" w:rsidP="00CC0C5A"/>
    <w:p w14:paraId="3B11C9F1" w14:textId="43636B6B" w:rsidR="00CC0C5A" w:rsidRDefault="00CC0C5A" w:rsidP="00CC0C5A">
      <w:r>
        <w:t>La rencontre s'est poursuivie en Mairie. Ce moment a été l'occasion pour le Maire de remercier les instances préfectorales de leur visite sur notre commune. Au cours des échanges, les élus ont pu évoquer les projets prioritaires de la municipalité sur leur court mandat et insister sur la nécessité d'être soutenu financièrement par les pouvoirs publics décentralisés pour les mener à bien.</w:t>
      </w:r>
    </w:p>
    <w:p w14:paraId="347CF8CB" w14:textId="77777777" w:rsidR="00CC0C5A" w:rsidRDefault="00CC0C5A" w:rsidP="00CC0C5A"/>
    <w:p w14:paraId="39616035" w14:textId="6376A6D2" w:rsidR="00CC0C5A" w:rsidRDefault="00CC0C5A" w:rsidP="00CC0C5A">
      <w:r>
        <w:t>La rencontre s'est terminée par la visite de la place du 19 mars 1962 et du terrain de football au cœur des projets de la commune.</w:t>
      </w:r>
    </w:p>
    <w:p w14:paraId="67B4B0A3" w14:textId="77777777" w:rsidR="00CC0C5A" w:rsidRDefault="00CC0C5A" w:rsidP="00CC0C5A"/>
    <w:p w14:paraId="19E93FD3" w14:textId="38F924C5" w:rsidR="00CC0C5A" w:rsidRDefault="00CC0C5A" w:rsidP="00CC0C5A">
      <w:r>
        <w:t> Le Maire et les élus municipaux expriment toute leur reconnaissance envers les représentants de l’état pour l'attention portée à la commune de Neussargues-Moissac et les échanges constructifs qui se sont opérés durant toute la rencontre."</w:t>
      </w:r>
    </w:p>
    <w:p w14:paraId="244236A1" w14:textId="77777777" w:rsidR="00CC0C5A" w:rsidRDefault="00CC0C5A" w:rsidP="00CC0C5A"/>
    <w:p w14:paraId="3C9B1CDA" w14:textId="77777777" w:rsidR="00AF7578" w:rsidRDefault="00AF7578"/>
    <w:sectPr w:rsidR="00AF7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A"/>
    <w:rsid w:val="00101B46"/>
    <w:rsid w:val="0042162E"/>
    <w:rsid w:val="004D5AB9"/>
    <w:rsid w:val="009B0665"/>
    <w:rsid w:val="00AF7578"/>
    <w:rsid w:val="00CA03DA"/>
    <w:rsid w:val="00CC0C5A"/>
    <w:rsid w:val="00EC1B64"/>
    <w:rsid w:val="00F775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F72C"/>
  <w15:chartTrackingRefBased/>
  <w15:docId w15:val="{FCB3443A-A615-4A08-88D8-C20A313B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5A"/>
    <w:pPr>
      <w:spacing w:after="0" w:line="240" w:lineRule="auto"/>
    </w:pPr>
    <w:rPr>
      <w:rFonts w:ascii="Aptos" w:eastAsia="Times New Roman" w:hAnsi="Aptos" w:cs="Aptos"/>
      <w:kern w:val="0"/>
      <w:sz w:val="24"/>
      <w:szCs w:val="24"/>
      <w:lang w:eastAsia="fr-FR"/>
      <w14:ligatures w14:val="none"/>
    </w:rPr>
  </w:style>
  <w:style w:type="paragraph" w:styleId="Titre1">
    <w:name w:val="heading 1"/>
    <w:basedOn w:val="Normal"/>
    <w:next w:val="Normal"/>
    <w:link w:val="Titre1Car"/>
    <w:uiPriority w:val="9"/>
    <w:qFormat/>
    <w:rsid w:val="00CC0C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CC0C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CC0C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CC0C5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CC0C5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CC0C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CC0C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CC0C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CC0C5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0C5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0C5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0C5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0C5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0C5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0C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0C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0C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0C5A"/>
    <w:rPr>
      <w:rFonts w:eastAsiaTheme="majorEastAsia" w:cstheme="majorBidi"/>
      <w:color w:val="272727" w:themeColor="text1" w:themeTint="D8"/>
    </w:rPr>
  </w:style>
  <w:style w:type="paragraph" w:styleId="Titre">
    <w:name w:val="Title"/>
    <w:basedOn w:val="Normal"/>
    <w:next w:val="Normal"/>
    <w:link w:val="TitreCar"/>
    <w:uiPriority w:val="10"/>
    <w:qFormat/>
    <w:rsid w:val="00CC0C5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CC0C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0C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CC0C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0C5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CC0C5A"/>
    <w:rPr>
      <w:i/>
      <w:iCs/>
      <w:color w:val="404040" w:themeColor="text1" w:themeTint="BF"/>
    </w:rPr>
  </w:style>
  <w:style w:type="paragraph" w:styleId="Paragraphedeliste">
    <w:name w:val="List Paragraph"/>
    <w:basedOn w:val="Normal"/>
    <w:uiPriority w:val="34"/>
    <w:qFormat/>
    <w:rsid w:val="00CC0C5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CC0C5A"/>
    <w:rPr>
      <w:i/>
      <w:iCs/>
      <w:color w:val="0F4761" w:themeColor="accent1" w:themeShade="BF"/>
    </w:rPr>
  </w:style>
  <w:style w:type="paragraph" w:styleId="Citationintense">
    <w:name w:val="Intense Quote"/>
    <w:basedOn w:val="Normal"/>
    <w:next w:val="Normal"/>
    <w:link w:val="CitationintenseCar"/>
    <w:uiPriority w:val="30"/>
    <w:qFormat/>
    <w:rsid w:val="00CC0C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CC0C5A"/>
    <w:rPr>
      <w:i/>
      <w:iCs/>
      <w:color w:val="0F4761" w:themeColor="accent1" w:themeShade="BF"/>
    </w:rPr>
  </w:style>
  <w:style w:type="character" w:styleId="Rfrenceintense">
    <w:name w:val="Intense Reference"/>
    <w:basedOn w:val="Policepardfaut"/>
    <w:uiPriority w:val="32"/>
    <w:qFormat/>
    <w:rsid w:val="00CC0C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1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f16996-e018-4a3b-b01d-12ce1023b2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F72A16456D5C41BC3C81F35233A295" ma:contentTypeVersion="5" ma:contentTypeDescription="Create a new document." ma:contentTypeScope="" ma:versionID="194796d5e3114d3fdeb53e58597e4e91">
  <xsd:schema xmlns:xsd="http://www.w3.org/2001/XMLSchema" xmlns:xs="http://www.w3.org/2001/XMLSchema" xmlns:p="http://schemas.microsoft.com/office/2006/metadata/properties" xmlns:ns3="72f16996-e018-4a3b-b01d-12ce1023b23b" targetNamespace="http://schemas.microsoft.com/office/2006/metadata/properties" ma:root="true" ma:fieldsID="4bd99009702b7886c5f48ecc0b78a46e" ns3:_="">
    <xsd:import namespace="72f16996-e018-4a3b-b01d-12ce1023b23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16996-e018-4a3b-b01d-12ce1023b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6C762-4220-4962-B21A-D2E276DF9586}">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72f16996-e018-4a3b-b01d-12ce1023b23b"/>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3407F81-2808-41D7-8D4F-5BB1334D7A1A}">
  <ds:schemaRefs>
    <ds:schemaRef ds:uri="http://schemas.microsoft.com/sharepoint/v3/contenttype/forms"/>
  </ds:schemaRefs>
</ds:datastoreItem>
</file>

<file path=customXml/itemProps3.xml><?xml version="1.0" encoding="utf-8"?>
<ds:datastoreItem xmlns:ds="http://schemas.openxmlformats.org/officeDocument/2006/customXml" ds:itemID="{1CEFEE9D-D76B-47F1-A154-65F3FB780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16996-e018-4a3b-b01d-12ce1023b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1161</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PORTENEUVE</dc:creator>
  <cp:keywords/>
  <dc:description/>
  <cp:lastModifiedBy>Michel PORTENEUVE</cp:lastModifiedBy>
  <cp:revision>2</cp:revision>
  <cp:lastPrinted>2025-06-13T09:25:00Z</cp:lastPrinted>
  <dcterms:created xsi:type="dcterms:W3CDTF">2025-06-13T09:31:00Z</dcterms:created>
  <dcterms:modified xsi:type="dcterms:W3CDTF">2025-06-13T09:31:00Z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0x010100CBF72A16456D5C41BC3C81F35233A295</vt:lpwstr>
  </property>
</Properties>
</file>